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F4" w:rsidRDefault="004E1AF5" w:rsidP="004E1AF5">
      <w:pPr>
        <w:jc w:val="center"/>
        <w:rPr>
          <w:b/>
          <w:sz w:val="28"/>
          <w:szCs w:val="28"/>
        </w:rPr>
      </w:pPr>
      <w:r w:rsidRPr="004E1AF5">
        <w:rPr>
          <w:b/>
          <w:sz w:val="28"/>
          <w:szCs w:val="28"/>
        </w:rPr>
        <w:t xml:space="preserve">Выписка из отчета ЦДО об организации </w:t>
      </w:r>
      <w:bookmarkStart w:id="0" w:name="_GoBack"/>
      <w:bookmarkEnd w:id="0"/>
      <w:r w:rsidRPr="004E1AF5">
        <w:rPr>
          <w:b/>
          <w:sz w:val="28"/>
          <w:szCs w:val="28"/>
        </w:rPr>
        <w:t>районных, городских мероприятий силами ЦДО</w:t>
      </w:r>
    </w:p>
    <w:p w:rsidR="004E1AF5" w:rsidRPr="004E1AF5" w:rsidRDefault="004E1AF5" w:rsidP="004E1AF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5EE102" wp14:editId="3E090FCA">
            <wp:extent cx="8390192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660" r="47080" b="47358"/>
                    <a:stretch/>
                  </pic:blipFill>
                  <pic:spPr bwMode="auto">
                    <a:xfrm>
                      <a:off x="0" y="0"/>
                      <a:ext cx="8417604" cy="4472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1AF5" w:rsidRPr="004E1AF5" w:rsidSect="004E1A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F5"/>
    <w:rsid w:val="004E1AF5"/>
    <w:rsid w:val="00E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A5A7-AFFB-4D01-984E-643874E3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School667</dc:creator>
  <cp:keywords/>
  <dc:description/>
  <cp:lastModifiedBy>School667</cp:lastModifiedBy>
  <cp:revision>1</cp:revision>
  <dcterms:created xsi:type="dcterms:W3CDTF">2022-01-27T11:47:00Z</dcterms:created>
  <dcterms:modified xsi:type="dcterms:W3CDTF">2022-01-27T11:51:00Z</dcterms:modified>
</cp:coreProperties>
</file>